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AF">
        <w:rPr>
          <w:rFonts w:ascii="Times New Roman" w:hAnsi="Times New Roman" w:cs="Times New Roman"/>
          <w:b/>
          <w:sz w:val="24"/>
          <w:szCs w:val="24"/>
        </w:rPr>
        <w:t>Информация о вакансиях по Республике Крым</w:t>
      </w: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AF"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AA7EAF" w:rsidRPr="00AA7EAF" w:rsidRDefault="00AA7EAF" w:rsidP="00AA7EAF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AF">
        <w:rPr>
          <w:rFonts w:ascii="Times New Roman" w:hAnsi="Times New Roman" w:cs="Times New Roman"/>
          <w:b/>
          <w:sz w:val="24"/>
          <w:szCs w:val="24"/>
        </w:rPr>
        <w:t>Хореографическое искусство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1"/>
        <w:gridCol w:w="3362"/>
        <w:gridCol w:w="3203"/>
        <w:gridCol w:w="2323"/>
        <w:gridCol w:w="3302"/>
        <w:gridCol w:w="2035"/>
      </w:tblGrid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и контактные данные руководителя организации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ставок,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ДО РК Дворец детского и юношеского творчества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+79788637040                        Людмила Александровна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Симферополь,          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Кирова 51/52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хореографического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Зарплата от                20 000 + 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стимулирующие</w:t>
            </w:r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5" w:tgtFrame="_blank" w:history="1">
              <w:r w:rsidRPr="00AA7EAF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A7EAF" w:rsidRPr="00AA7EAF" w:rsidRDefault="00AA7EAF" w:rsidP="00AA7EA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hyperlink r:id="rId6" w:tgtFrame="_blank" w:history="1">
              <w:r w:rsidRPr="00AA7EAF">
                <w:rPr>
                  <w:rFonts w:ascii="Times New Roman" w:eastAsia="Times New Roman" w:hAnsi="Times New Roman" w:cs="Times New Roman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Дома культуры с. </w:t>
            </w:r>
            <w:proofErr w:type="gram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22 440 - 30 000 руб.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1pt;height:18.15pt" o:ole="">
                  <v:imagedata r:id="rId7" o:title=""/>
                </v:shape>
                <w:control r:id="rId8" w:name="DefaultOcxName4" w:shapeid="_x0000_i1027"/>
              </w:objec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Нижнегорского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(36550) 2-12-86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Нижнегорский район, Уваровка село, Кирова улица, 19а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22 440 - 23 000 руб.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9" w:tgtFrame="_blank" w:history="1">
              <w:r w:rsidRPr="00AA7EAF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A7EAF" w:rsidRPr="00AA7EAF" w:rsidRDefault="00AA7EAF" w:rsidP="00AA7EA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0" w:tgtFrame="_blank" w:history="1">
              <w:r w:rsidRPr="00AA7EAF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Советский район, Советский поселок городского типа, 30 лет Победы улица, дом: Д.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          Дома культуры                                  с. </w:t>
            </w:r>
            <w:proofErr w:type="spell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22 440 - 35 000 руб.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keepNext/>
              <w:keepLines/>
              <w:ind w:left="75" w:right="75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народного творчества </w:t>
            </w:r>
            <w:proofErr w:type="spellStart"/>
            <w:r w:rsidRPr="00AA7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AA7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AA7EAF" w:rsidRPr="00AA7EAF" w:rsidRDefault="00AA7EAF" w:rsidP="00AA7EA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022-50-66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Красноперекопск, </w:t>
            </w:r>
            <w:proofErr w:type="spell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Ишунь</w:t>
            </w:r>
            <w:proofErr w:type="spell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, Красноармейский Дом культуры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на 0,5 ставки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11 220руб.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Симферопольского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(3652) 788-146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 с. Мирное, ул</w:t>
            </w:r>
            <w:proofErr w:type="gram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25 000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1" w:tgtFrame="_blank" w:history="1">
              <w:r w:rsidRPr="00AA7EAF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A7EAF" w:rsidRPr="00AA7EAF" w:rsidRDefault="00AA7EAF" w:rsidP="00AA7EA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2" w:tgtFrame="_blank" w:history="1">
              <w:r w:rsidRPr="00AA7EAF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сельского Дома культуры </w:t>
            </w:r>
            <w:proofErr w:type="spell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раснофлотское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22 440 - 25 000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Кировского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(255)-4-00-14.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Кировский район, Приветное село, 11г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Приветненского</w:t>
            </w:r>
            <w:proofErr w:type="spell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Централизованная система Ленинского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AA7EAF">
                <w:rPr>
                  <w:rFonts w:ascii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+7 (42663) 4‒32‒25</w:t>
              </w:r>
            </w:hyperlink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Ленинский район, Дом культуры «Горизонт»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Руководитель танцевального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22440-24000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Крымская государственная филармония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25-83-39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917-70-06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935-93-94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60-04-96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ушкина,3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30636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отделом социокультурной деятельности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ЦКС Судак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6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 </w:t>
            </w:r>
            <w:hyperlink r:id="rId14" w:history="1">
              <w:r w:rsidRPr="00AA7EA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+7(978) 892-39-44</w:t>
              </w:r>
            </w:hyperlink>
          </w:p>
          <w:p w:rsidR="00AA7EAF" w:rsidRPr="00AA7EAF" w:rsidRDefault="00AA7EAF" w:rsidP="00AA7EAF">
            <w:pPr>
              <w:shd w:val="clear" w:color="auto" w:fill="FFFFFF"/>
              <w:spacing w:after="60"/>
              <w:textAlignment w:val="top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Татьяна Владимировна</w:t>
            </w:r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Судак, Новый свет поселок городского типа, 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-хореограф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22 440-25 000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методике клубной работы первой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культуры, досуга и библиотечного обслуживания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Раздольненского</w:t>
            </w:r>
            <w:proofErr w:type="spell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AA7EA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+7 (978) 703-02-58</w:t>
              </w:r>
            </w:hyperlink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пос. Раздольное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-хореограф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22 440 — 25 000 </w:t>
            </w:r>
            <w:r w:rsidRPr="00A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AA7EAF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Отель MORE SPA &amp; RESORT (ООО АФОРРА-РЕЗОРТ)</w:t>
              </w:r>
            </w:hyperlink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(800) 333-69-50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Алушта, Набережная улица, 25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Артист-постановщик-хореограф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От 46 000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AA7EAF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Отель MORE SPA &amp; RESORT (ООО АФОРРА-РЕЗОРТ)</w:t>
              </w:r>
            </w:hyperlink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(800) 333-69-50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Алушта, Набережная улица, 25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Хореограф-аниматор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отделом социокультурной деятельности            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Заведующий сельским клубом с. Новый Мир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Художественный руководитель сельского Дома культуры с. 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сельского Дома культуры с. 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Централизованная система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Раздольненского</w:t>
            </w:r>
            <w:proofErr w:type="spell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(86544) 5-66-84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Раздольненский</w:t>
            </w:r>
            <w:proofErr w:type="spellEnd"/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gramStart"/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Раздольное</w:t>
            </w:r>
            <w:proofErr w:type="gramEnd"/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поселок городского типа, Ленина улица, </w:t>
            </w:r>
            <w:r w:rsidRPr="00AA7EA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lastRenderedPageBreak/>
              <w:t>дом: Д. 5А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Хореограф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 городского округа Судак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(36566) 3-46-42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Судак, </w:t>
            </w:r>
            <w:proofErr w:type="spellStart"/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Алуштинская</w:t>
            </w:r>
            <w:proofErr w:type="spellEnd"/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улица, дом Д. 15А</w:t>
            </w:r>
          </w:p>
          <w:p w:rsidR="00AA7EAF" w:rsidRPr="00AA7EAF" w:rsidRDefault="00AA7EAF" w:rsidP="00AA7E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(хореограф)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AF" w:rsidRPr="00AA7EAF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3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33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7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A7EAF" w:rsidRPr="00AA7EAF" w:rsidRDefault="00AA7EAF" w:rsidP="00AA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AF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</w:tbl>
    <w:p w:rsidR="00AA7EAF" w:rsidRPr="00AA7EAF" w:rsidRDefault="00AA7EAF" w:rsidP="00AA7E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F" w:rsidRPr="00AA7EAF" w:rsidRDefault="00AA7EAF" w:rsidP="00AA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AA7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AF"/>
    <w:rsid w:val="00AA7EAF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tel:+742663432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+79788563613" TargetMode="External"/><Relationship Id="rId17" Type="http://schemas.openxmlformats.org/officeDocument/2006/relationships/hyperlink" Target="https://alushta.hh.ru/employer/10330901?hhtmFrom=vacanc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lushta.hh.ru/employer/10330901?hhtmFrom=vacancy" TargetMode="External"/><Relationship Id="rId1" Type="http://schemas.openxmlformats.org/officeDocument/2006/relationships/styles" Target="styles.xml"/><Relationship Id="rId6" Type="http://schemas.openxmlformats.org/officeDocument/2006/relationships/hyperlink" Target="tel:+79788563613" TargetMode="External"/><Relationship Id="rId11" Type="http://schemas.openxmlformats.org/officeDocument/2006/relationships/hyperlink" Target="tel:+73655191108" TargetMode="External"/><Relationship Id="rId5" Type="http://schemas.openxmlformats.org/officeDocument/2006/relationships/hyperlink" Target="tel:+73655191108" TargetMode="External"/><Relationship Id="rId15" Type="http://schemas.openxmlformats.org/officeDocument/2006/relationships/hyperlink" Target="tel:79787030258" TargetMode="External"/><Relationship Id="rId10" Type="http://schemas.openxmlformats.org/officeDocument/2006/relationships/hyperlink" Target="tel:+797885636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73655191108" TargetMode="External"/><Relationship Id="rId14" Type="http://schemas.openxmlformats.org/officeDocument/2006/relationships/hyperlink" Target="tel:+7(978)%20892-39-4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2025-09-18T06:48:00Z</dcterms:created>
  <dcterms:modified xsi:type="dcterms:W3CDTF">2025-09-18T06:48:00Z</dcterms:modified>
</cp:coreProperties>
</file>