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38E" w:rsidRPr="00B11E27" w:rsidRDefault="00B5538E" w:rsidP="00B553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1E27">
        <w:rPr>
          <w:rFonts w:ascii="Times New Roman" w:hAnsi="Times New Roman" w:cs="Times New Roman"/>
          <w:b/>
          <w:sz w:val="28"/>
          <w:szCs w:val="28"/>
        </w:rPr>
        <w:t>Вакансии для лиц с ограниченными возможностями здоровья</w:t>
      </w:r>
    </w:p>
    <w:p w:rsidR="00B5538E" w:rsidRPr="00C40621" w:rsidRDefault="00B5538E" w:rsidP="00B553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0621">
        <w:rPr>
          <w:rFonts w:ascii="Times New Roman" w:hAnsi="Times New Roman" w:cs="Times New Roman"/>
          <w:b/>
          <w:sz w:val="28"/>
          <w:szCs w:val="28"/>
        </w:rPr>
        <w:t>на 20.03. 2025 г.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76"/>
        <w:gridCol w:w="3360"/>
        <w:gridCol w:w="3402"/>
        <w:gridCol w:w="2268"/>
        <w:gridCol w:w="2693"/>
        <w:gridCol w:w="2487"/>
      </w:tblGrid>
      <w:tr w:rsidR="00B5538E" w:rsidRPr="00BD7035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BD34AC" w:rsidRDefault="00B5538E" w:rsidP="00E0795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34A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BD34AC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BD34AC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BD34AC" w:rsidRDefault="00B5538E" w:rsidP="00E0795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34AC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BD34AC" w:rsidRDefault="00B5538E" w:rsidP="00E0795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34A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ФИО </w:t>
            </w:r>
          </w:p>
          <w:p w:rsidR="00B5538E" w:rsidRPr="00BD34AC" w:rsidRDefault="00B5538E" w:rsidP="00E0795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34AC">
              <w:rPr>
                <w:rFonts w:ascii="Times New Roman" w:hAnsi="Times New Roman" w:cs="Times New Roman"/>
                <w:b/>
                <w:sz w:val="28"/>
                <w:szCs w:val="28"/>
              </w:rPr>
              <w:t>и контактные данные руководителя организации</w:t>
            </w:r>
          </w:p>
          <w:p w:rsidR="00B5538E" w:rsidRPr="00BD34AC" w:rsidRDefault="00B5538E" w:rsidP="00E0795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BD34AC" w:rsidRDefault="00B5538E" w:rsidP="00E0795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34AC">
              <w:rPr>
                <w:rFonts w:ascii="Times New Roman" w:hAnsi="Times New Roman" w:cs="Times New Roman"/>
                <w:b/>
                <w:sz w:val="28"/>
                <w:szCs w:val="28"/>
              </w:rPr>
              <w:t>Адрес</w:t>
            </w:r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BD34AC" w:rsidRDefault="00B5538E" w:rsidP="00E0795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34AC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вакансии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BD34AC" w:rsidRDefault="00B5538E" w:rsidP="00E0795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34AC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ставок,</w:t>
            </w:r>
          </w:p>
          <w:p w:rsidR="00B5538E" w:rsidRPr="00BD34AC" w:rsidRDefault="00B5538E" w:rsidP="00E0795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34AC">
              <w:rPr>
                <w:rFonts w:ascii="Times New Roman" w:hAnsi="Times New Roman" w:cs="Times New Roman"/>
                <w:b/>
                <w:sz w:val="28"/>
                <w:szCs w:val="28"/>
              </w:rPr>
              <w:t>зарплата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shd w:val="clear" w:color="auto" w:fill="FFFFFF"/>
              <w:rPr>
                <w:rFonts w:ascii="Times New Roman" w:eastAsia="Times New Roman" w:hAnsi="Times New Roman" w:cs="Times New Roman"/>
                <w:color w:val="3032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Средняя общеобразовательная </w:t>
            </w: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+7 </w:t>
            </w:r>
            <w:r w:rsidRPr="00987F4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школа № 13                                им. А. </w:t>
            </w:r>
            <w:proofErr w:type="gramStart"/>
            <w:r w:rsidRPr="00987F4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Невского</w:t>
            </w:r>
            <w:proofErr w:type="gramEnd"/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+7 (3652) 22-33-96</w:t>
            </w:r>
          </w:p>
          <w:p w:rsidR="00B5538E" w:rsidRPr="00987F47" w:rsidRDefault="00B5538E" w:rsidP="00E0795E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+7 (3652) 22-64-58</w:t>
            </w:r>
          </w:p>
          <w:p w:rsidR="00B5538E" w:rsidRPr="00987F47" w:rsidRDefault="00B5538E" w:rsidP="00E0795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Симферополь</w:t>
            </w:r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p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pBdr>
              <w:outlineLvl w:val="1"/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  <w:lang w:eastAsia="ru-RU"/>
              </w:rPr>
              <w:t>Руководитель кружка по интересам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p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pBd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19 292 руб.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shd w:val="clear" w:color="auto" w:fill="FFFFFF"/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ЦКС Симферопольский район </w:t>
            </w: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Симферополь, Мирное, ул</w:t>
            </w:r>
            <w:proofErr w:type="gramStart"/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елова,3</w:t>
            </w:r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  <w:lang w:eastAsia="ru-RU"/>
              </w:rPr>
              <w:t>Руководитель кружка по интересам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 xml:space="preserve"> От 25 000 руб.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СпецстройКрым</w:t>
            </w:r>
            <w:proofErr w:type="spellEnd"/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987F47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>+7 (978) 697-43-23</w:t>
            </w:r>
          </w:p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shd w:val="clear" w:color="auto" w:fill="FFFFFF"/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Симферополь, проспект Кирова, д. 54</w:t>
            </w:r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Специалист архива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Уровень дохода не указан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Центр детского и юношеского творчества</w:t>
            </w: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+7 (3652) 27-37-08</w:t>
            </w: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shd w:val="clear" w:color="auto" w:fill="FFFFFF"/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село Мирное, ул. </w:t>
            </w:r>
            <w:proofErr w:type="gramStart"/>
            <w:r w:rsidRPr="00987F4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Стадионная</w:t>
            </w:r>
            <w:proofErr w:type="gramEnd"/>
            <w:r w:rsidRPr="00987F4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 22 Симферополь</w:t>
            </w:r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Руководитель кружка по интересам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22 400 руб.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Гвардейская общеобразовательная школа №1</w:t>
            </w: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+7 (3652) 32-30-45</w:t>
            </w: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shd w:val="clear" w:color="auto" w:fill="FFFFFF"/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Симферопольский район, </w:t>
            </w:r>
            <w:proofErr w:type="spellStart"/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пос</w:t>
            </w:r>
            <w:proofErr w:type="gramStart"/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.Г</w:t>
            </w:r>
            <w:proofErr w:type="gramEnd"/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вардейское</w:t>
            </w:r>
            <w:proofErr w:type="spellEnd"/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Руководитель кружка по интересам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22 400 руб.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МБДОУ «Детский сад «Ляле»</w:t>
            </w: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+7 (978) 726-87-37</w:t>
            </w: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Симферопольский район, </w:t>
            </w:r>
            <w:proofErr w:type="gramStart"/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Молодежное</w:t>
            </w:r>
            <w:proofErr w:type="gramEnd"/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поселок городского типа, Ай-Петри улица</w:t>
            </w:r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22 440-25 000 руб.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МБДОУ «Детский сад «Золотой ключик»</w:t>
            </w: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+7 (978) 822-17-64</w:t>
            </w: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shd w:val="clear" w:color="auto" w:fill="FFFFFF"/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Симферополь, ул. </w:t>
            </w:r>
            <w:proofErr w:type="gramStart"/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Мирное</w:t>
            </w:r>
            <w:proofErr w:type="gramEnd"/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Педагог дополнительного </w:t>
            </w:r>
            <w:r w:rsidRPr="00987F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22 440-30 000 руб.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Общеобразовательная школа №2</w:t>
            </w: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+7 (978) 854-78-58</w:t>
            </w: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Красногвардейский район, Петровка село, Горького улица, 13</w:t>
            </w:r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22 000 руб.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МОУ ДОД Центр научно-технического творчества</w:t>
            </w:r>
          </w:p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Style w:val="a4"/>
                <w:rFonts w:ascii="Times New Roman" w:hAnsi="Times New Roman" w:cs="Times New Roman"/>
                <w:b w:val="0"/>
                <w:color w:val="333333"/>
                <w:sz w:val="24"/>
                <w:szCs w:val="24"/>
                <w:shd w:val="clear" w:color="auto" w:fill="FFFFFF"/>
              </w:rPr>
              <w:t>+7 (36564) 3-23-21</w:t>
            </w: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Джанкой, Крымская улица, 24</w:t>
            </w:r>
          </w:p>
          <w:p w:rsidR="00B5538E" w:rsidRPr="00987F47" w:rsidRDefault="00B5538E" w:rsidP="00E0795E">
            <w:pPr>
              <w:shd w:val="clear" w:color="auto" w:fill="FFFFFF"/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22 440 руб.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ДОД ЦДЮТ «Ровесник»</w:t>
            </w:r>
          </w:p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+7 (36569) 3-03-30</w:t>
            </w:r>
          </w:p>
          <w:p w:rsidR="00B5538E" w:rsidRPr="00987F47" w:rsidRDefault="00B5538E" w:rsidP="00E0795E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+7 (36569) 3-30-31</w:t>
            </w:r>
          </w:p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shd w:val="clear" w:color="auto" w:fill="FFFFFF"/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Евпатория, Революции улица, 75</w:t>
            </w:r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22 440 руб.</w:t>
            </w:r>
          </w:p>
        </w:tc>
      </w:tr>
      <w:tr w:rsidR="00B5538E" w:rsidRPr="00987F47" w:rsidTr="00E0795E">
        <w:tc>
          <w:tcPr>
            <w:tcW w:w="576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336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Детский сад №22</w:t>
            </w:r>
          </w:p>
        </w:tc>
        <w:tc>
          <w:tcPr>
            <w:tcW w:w="3402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+7 (3652) 66-91-85</w:t>
            </w:r>
            <w:r w:rsidRPr="00987F47">
              <w:rPr>
                <w:rFonts w:ascii="Times New Roman" w:eastAsia="Times New Roman" w:hAnsi="Times New Roman" w:cs="Times New Roman"/>
                <w:bCs/>
                <w:color w:val="333333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68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shd w:val="clear" w:color="auto" w:fill="FFFFFF"/>
              <w:spacing w:after="12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87F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Симферополь, Батурина улица, дом: ЗД. 107А; Остановка ул. Батурина, троллейбусы № 4, №7, № 9; автобусы № 6, №7; маршрутки № 25,№52, №54</w:t>
            </w:r>
          </w:p>
        </w:tc>
        <w:tc>
          <w:tcPr>
            <w:tcW w:w="2693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2487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double" w:sz="2" w:space="0" w:color="auto"/>
            </w:tcBorders>
          </w:tcPr>
          <w:p w:rsidR="00B5538E" w:rsidRPr="00987F47" w:rsidRDefault="00B5538E" w:rsidP="00E07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F47">
              <w:rPr>
                <w:rFonts w:ascii="Times New Roman" w:hAnsi="Times New Roman" w:cs="Times New Roman"/>
                <w:sz w:val="24"/>
                <w:szCs w:val="24"/>
              </w:rPr>
              <w:t>От 30 000 руб.</w:t>
            </w:r>
          </w:p>
        </w:tc>
      </w:tr>
    </w:tbl>
    <w:p w:rsidR="00B5538E" w:rsidRPr="00987F47" w:rsidRDefault="00B5538E" w:rsidP="00B5538E">
      <w:pPr>
        <w:rPr>
          <w:rFonts w:ascii="Times New Roman" w:hAnsi="Times New Roman" w:cs="Times New Roman"/>
          <w:sz w:val="24"/>
          <w:szCs w:val="24"/>
        </w:rPr>
      </w:pPr>
    </w:p>
    <w:p w:rsidR="00B5538E" w:rsidRDefault="00B5538E" w:rsidP="00B5538E">
      <w:pPr>
        <w:rPr>
          <w:rFonts w:ascii="Times New Roman" w:hAnsi="Times New Roman" w:cs="Times New Roman"/>
          <w:b/>
          <w:sz w:val="24"/>
          <w:szCs w:val="24"/>
        </w:rPr>
      </w:pPr>
    </w:p>
    <w:p w:rsidR="00B5538E" w:rsidRDefault="00B5538E" w:rsidP="00B5538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538E" w:rsidRDefault="00B5538E" w:rsidP="00B5538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128E" w:rsidRDefault="00D6128E">
      <w:bookmarkStart w:id="0" w:name="_GoBack"/>
      <w:bookmarkEnd w:id="0"/>
    </w:p>
    <w:sectPr w:rsidR="00D6128E" w:rsidSect="00B5538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38E"/>
    <w:rsid w:val="00B5538E"/>
    <w:rsid w:val="00D61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3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53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B5538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3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53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B553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1</cp:revision>
  <dcterms:created xsi:type="dcterms:W3CDTF">2025-02-27T12:22:00Z</dcterms:created>
  <dcterms:modified xsi:type="dcterms:W3CDTF">2025-02-27T12:22:00Z</dcterms:modified>
</cp:coreProperties>
</file>