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89" w:rsidRPr="00526D88" w:rsidRDefault="00F44089" w:rsidP="00650C51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526D88">
        <w:rPr>
          <w:rFonts w:ascii="Times New Roman" w:hAnsi="Times New Roman" w:cs="Times New Roman"/>
          <w:b/>
        </w:rPr>
        <w:t>Что нужно знать о диспансеризации</w:t>
      </w:r>
      <w:r w:rsidR="00650C51" w:rsidRPr="00526D88">
        <w:rPr>
          <w:rFonts w:ascii="Times New Roman" w:hAnsi="Times New Roman" w:cs="Times New Roman"/>
          <w:b/>
        </w:rPr>
        <w:t>?</w:t>
      </w:r>
    </w:p>
    <w:p w:rsidR="00D95F61" w:rsidRPr="00526D88" w:rsidRDefault="00F44089" w:rsidP="0056773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r w:rsidRPr="00526D88">
        <w:rPr>
          <w:rFonts w:ascii="Times New Roman" w:hAnsi="Times New Roman" w:cs="Times New Roman"/>
        </w:rPr>
        <w:t>Диспансеризация - это комплекс профилактических мероприятий, который включает в себя как плановый медицинский осмотр, так и ряд дополнительных методов обследования. Все они преследуют главную цель - оценить общее состояние здоровья человека, а также на самом раннем этапе выявить возможные проблемы (например, хронические заболевания, которые еще не успели явно проявить себя характерными симптомами) и предпринять меры для их профилактики.</w:t>
      </w:r>
    </w:p>
    <w:p w:rsidR="00650C51" w:rsidRPr="00526D88" w:rsidRDefault="00650C51" w:rsidP="0056773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Федерации, к которым относятся:</w:t>
      </w:r>
    </w:p>
    <w:p w:rsidR="00650C51" w:rsidRPr="00526D88" w:rsidRDefault="00650C51" w:rsidP="0056773E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болезни системы кровообращения и в первую очередь ишемическая болезнь</w:t>
      </w:r>
    </w:p>
    <w:p w:rsidR="00650C51" w:rsidRPr="00526D88" w:rsidRDefault="00650C51" w:rsidP="0056773E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сердца и цереброваскулярные заболевания;</w:t>
      </w:r>
    </w:p>
    <w:p w:rsidR="00650C51" w:rsidRPr="00526D88" w:rsidRDefault="00650C51" w:rsidP="0056773E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злокачественные новообразования;</w:t>
      </w:r>
    </w:p>
    <w:p w:rsidR="00650C51" w:rsidRPr="00526D88" w:rsidRDefault="00650C51" w:rsidP="0056773E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сахарный диабет;</w:t>
      </w:r>
    </w:p>
    <w:p w:rsidR="00650C51" w:rsidRPr="00526D88" w:rsidRDefault="00650C51" w:rsidP="0056773E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хронические болезни легких.</w:t>
      </w:r>
    </w:p>
    <w:p w:rsidR="00650C51" w:rsidRPr="00526D88" w:rsidRDefault="00650C51" w:rsidP="0056773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Указанные болезни обуславливают более 75% всей смертности населения нашей страны. 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повышенный уровень артериального давления;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повышенный уровень холестерина в крови;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повышенный уровень глюкозы в крови;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курение табака;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пагубное потребление алкоголя;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нерациональное питание;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низкая физическая активность;</w:t>
      </w:r>
    </w:p>
    <w:p w:rsidR="00650C51" w:rsidRPr="00526D88" w:rsidRDefault="00650C51" w:rsidP="0056773E">
      <w:pPr>
        <w:pStyle w:val="a3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избыточная масса тела или ожирение.</w:t>
      </w:r>
    </w:p>
    <w:p w:rsidR="00650C51" w:rsidRPr="00526D88" w:rsidRDefault="00650C51" w:rsidP="0056773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 xml:space="preserve"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 (в поликлинике, в офисе врача общей практики (семейной медицины), во врачебной амбулатории, </w:t>
      </w:r>
      <w:proofErr w:type="spellStart"/>
      <w:r w:rsidRPr="00526D88">
        <w:rPr>
          <w:rFonts w:ascii="Times New Roman" w:hAnsi="Times New Roman" w:cs="Times New Roman"/>
        </w:rPr>
        <w:t>фельдшерско</w:t>
      </w:r>
      <w:proofErr w:type="spellEnd"/>
      <w:r w:rsidRPr="00526D88">
        <w:rPr>
          <w:rFonts w:ascii="Times New Roman" w:hAnsi="Times New Roman" w:cs="Times New Roman"/>
        </w:rPr>
        <w:t xml:space="preserve"> — акушерском пункте).</w:t>
      </w:r>
    </w:p>
    <w:p w:rsidR="00650C51" w:rsidRPr="00526D88" w:rsidRDefault="00650C51" w:rsidP="0056773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6D88">
        <w:rPr>
          <w:rFonts w:ascii="Times New Roman" w:hAnsi="Times New Roman" w:cs="Times New Roman"/>
        </w:rPr>
        <w:t>Ваш участковый врач (фельдшер) или участковая медицинская сестра или сотрудник регистратуры подробно расскажут Вам где, когда и как можно пройти диспансеризацию, согласуют с Вами ориентировочную дату (период) прохождения диспансеризации.</w:t>
      </w:r>
      <w:bookmarkEnd w:id="0"/>
    </w:p>
    <w:sectPr w:rsidR="00650C51" w:rsidRPr="0052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6462D"/>
    <w:multiLevelType w:val="hybridMultilevel"/>
    <w:tmpl w:val="03A0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70AD0"/>
    <w:multiLevelType w:val="hybridMultilevel"/>
    <w:tmpl w:val="E800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89"/>
    <w:rsid w:val="00421FDA"/>
    <w:rsid w:val="00526D88"/>
    <w:rsid w:val="0056773E"/>
    <w:rsid w:val="00650C51"/>
    <w:rsid w:val="00A71751"/>
    <w:rsid w:val="00D95F61"/>
    <w:rsid w:val="00F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E4AF1-0EAB-4A68-AFB1-C6CC7A56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5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2023-04-27T09:18:00Z</dcterms:created>
  <dcterms:modified xsi:type="dcterms:W3CDTF">2023-04-27T09:43:00Z</dcterms:modified>
</cp:coreProperties>
</file>