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6F" w:rsidRPr="0096416F" w:rsidRDefault="0096416F" w:rsidP="0096416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96416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</w:t>
      </w:r>
      <w:r w:rsidRPr="0096416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орядок подачи и рассмотрения апелляций </w:t>
      </w:r>
    </w:p>
    <w:p w:rsidR="0096416F" w:rsidRPr="0096416F" w:rsidRDefault="0096416F" w:rsidP="0096416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96416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по результатам вступительных испытаний</w:t>
      </w:r>
    </w:p>
    <w:p w:rsidR="0096416F" w:rsidRDefault="0096416F" w:rsidP="0096416F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96416F" w:rsidRDefault="0096416F" w:rsidP="0096416F">
      <w:pPr>
        <w:jc w:val="both"/>
        <w:rPr>
          <w:rFonts w:ascii="Times New Roman" w:hAnsi="Times New Roman" w:cs="Times New Roman"/>
          <w:sz w:val="28"/>
          <w:szCs w:val="28"/>
        </w:rPr>
      </w:pPr>
      <w:r w:rsidRPr="009641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416F">
        <w:rPr>
          <w:rFonts w:ascii="Times New Roman" w:hAnsi="Times New Roman" w:cs="Times New Roman"/>
          <w:sz w:val="28"/>
          <w:szCs w:val="28"/>
        </w:rPr>
        <w:t>По результатам вступительного</w:t>
      </w:r>
      <w:r>
        <w:rPr>
          <w:rFonts w:ascii="Times New Roman" w:hAnsi="Times New Roman" w:cs="Times New Roman"/>
          <w:sz w:val="28"/>
          <w:szCs w:val="28"/>
        </w:rPr>
        <w:t xml:space="preserve"> испытания, проводимого ГБОУВО </w:t>
      </w:r>
      <w:r w:rsidRPr="0096416F">
        <w:rPr>
          <w:rFonts w:ascii="Times New Roman" w:hAnsi="Times New Roman" w:cs="Times New Roman"/>
          <w:sz w:val="28"/>
          <w:szCs w:val="28"/>
        </w:rPr>
        <w:t>РК «Крымский университет культуры, иску</w:t>
      </w:r>
      <w:r>
        <w:rPr>
          <w:rFonts w:ascii="Times New Roman" w:hAnsi="Times New Roman" w:cs="Times New Roman"/>
          <w:sz w:val="28"/>
          <w:szCs w:val="28"/>
        </w:rPr>
        <w:t xml:space="preserve">сств и туризма» самостоятельно, </w:t>
      </w:r>
      <w:r w:rsidRPr="0096416F">
        <w:rPr>
          <w:rFonts w:ascii="Times New Roman" w:hAnsi="Times New Roman" w:cs="Times New Roman"/>
          <w:sz w:val="28"/>
          <w:szCs w:val="28"/>
        </w:rPr>
        <w:t>поступающий (доверенное лицо) име</w:t>
      </w:r>
      <w:r>
        <w:rPr>
          <w:rFonts w:ascii="Times New Roman" w:hAnsi="Times New Roman" w:cs="Times New Roman"/>
          <w:sz w:val="28"/>
          <w:szCs w:val="28"/>
        </w:rPr>
        <w:t xml:space="preserve">ет право подать в апелляционную </w:t>
      </w:r>
      <w:r w:rsidRPr="0096416F">
        <w:rPr>
          <w:rFonts w:ascii="Times New Roman" w:hAnsi="Times New Roman" w:cs="Times New Roman"/>
          <w:sz w:val="28"/>
          <w:szCs w:val="28"/>
        </w:rPr>
        <w:t>комиссию апелляцию о нар</w:t>
      </w:r>
      <w:r>
        <w:rPr>
          <w:rFonts w:ascii="Times New Roman" w:hAnsi="Times New Roman" w:cs="Times New Roman"/>
          <w:sz w:val="28"/>
          <w:szCs w:val="28"/>
        </w:rPr>
        <w:t xml:space="preserve">ушении, по мнению поступающего, </w:t>
      </w:r>
      <w:r w:rsidRPr="0096416F">
        <w:rPr>
          <w:rFonts w:ascii="Times New Roman" w:hAnsi="Times New Roman" w:cs="Times New Roman"/>
          <w:sz w:val="28"/>
          <w:szCs w:val="28"/>
        </w:rPr>
        <w:t>установленного порядка проведения вст</w:t>
      </w:r>
      <w:r>
        <w:rPr>
          <w:rFonts w:ascii="Times New Roman" w:hAnsi="Times New Roman" w:cs="Times New Roman"/>
          <w:sz w:val="28"/>
          <w:szCs w:val="28"/>
        </w:rPr>
        <w:t xml:space="preserve">упительного испытания и (или) о </w:t>
      </w:r>
      <w:r w:rsidRPr="0096416F">
        <w:rPr>
          <w:rFonts w:ascii="Times New Roman" w:hAnsi="Times New Roman" w:cs="Times New Roman"/>
          <w:sz w:val="28"/>
          <w:szCs w:val="28"/>
        </w:rPr>
        <w:t>несогласии с полученной оценкой результатов вступительного испытан</w:t>
      </w:r>
      <w:r>
        <w:rPr>
          <w:rFonts w:ascii="Times New Roman" w:hAnsi="Times New Roman" w:cs="Times New Roman"/>
          <w:sz w:val="28"/>
          <w:szCs w:val="28"/>
        </w:rPr>
        <w:t>ия.</w:t>
      </w:r>
      <w:proofErr w:type="gramEnd"/>
    </w:p>
    <w:p w:rsidR="0096416F" w:rsidRDefault="0096416F" w:rsidP="0096416F">
      <w:pPr>
        <w:jc w:val="both"/>
        <w:rPr>
          <w:rFonts w:ascii="Times New Roman" w:hAnsi="Times New Roman" w:cs="Times New Roman"/>
          <w:sz w:val="28"/>
          <w:szCs w:val="28"/>
        </w:rPr>
      </w:pPr>
      <w:r w:rsidRPr="0096416F">
        <w:rPr>
          <w:rFonts w:ascii="Times New Roman" w:hAnsi="Times New Roman" w:cs="Times New Roman"/>
          <w:sz w:val="28"/>
          <w:szCs w:val="28"/>
        </w:rPr>
        <w:t>2. В ходе рассмотрения а</w:t>
      </w:r>
      <w:r>
        <w:rPr>
          <w:rFonts w:ascii="Times New Roman" w:hAnsi="Times New Roman" w:cs="Times New Roman"/>
          <w:sz w:val="28"/>
          <w:szCs w:val="28"/>
        </w:rPr>
        <w:t xml:space="preserve">пелляции проверяется соблюдение </w:t>
      </w:r>
      <w:r w:rsidRPr="0096416F">
        <w:rPr>
          <w:rFonts w:ascii="Times New Roman" w:hAnsi="Times New Roman" w:cs="Times New Roman"/>
          <w:sz w:val="28"/>
          <w:szCs w:val="28"/>
        </w:rPr>
        <w:t>установленного порядка пров</w:t>
      </w:r>
      <w:bookmarkStart w:id="0" w:name="_GoBack"/>
      <w:bookmarkEnd w:id="0"/>
      <w:r w:rsidRPr="0096416F">
        <w:rPr>
          <w:rFonts w:ascii="Times New Roman" w:hAnsi="Times New Roman" w:cs="Times New Roman"/>
          <w:sz w:val="28"/>
          <w:szCs w:val="28"/>
        </w:rPr>
        <w:t>едения в</w:t>
      </w:r>
      <w:r>
        <w:rPr>
          <w:rFonts w:ascii="Times New Roman" w:hAnsi="Times New Roman" w:cs="Times New Roman"/>
          <w:sz w:val="28"/>
          <w:szCs w:val="28"/>
        </w:rPr>
        <w:t xml:space="preserve">ступительного испытания и (или) </w:t>
      </w:r>
      <w:r w:rsidRPr="0096416F">
        <w:rPr>
          <w:rFonts w:ascii="Times New Roman" w:hAnsi="Times New Roman" w:cs="Times New Roman"/>
          <w:sz w:val="28"/>
          <w:szCs w:val="28"/>
        </w:rPr>
        <w:t>правильность оценивания резуль</w:t>
      </w:r>
      <w:r>
        <w:rPr>
          <w:rFonts w:ascii="Times New Roman" w:hAnsi="Times New Roman" w:cs="Times New Roman"/>
          <w:sz w:val="28"/>
          <w:szCs w:val="28"/>
        </w:rPr>
        <w:t>татов вступительного испытания.</w:t>
      </w:r>
    </w:p>
    <w:p w:rsidR="0096416F" w:rsidRPr="0096416F" w:rsidRDefault="0096416F" w:rsidP="0096416F">
      <w:pPr>
        <w:jc w:val="both"/>
        <w:rPr>
          <w:rFonts w:ascii="Times New Roman" w:hAnsi="Times New Roman" w:cs="Times New Roman"/>
          <w:sz w:val="28"/>
          <w:szCs w:val="28"/>
        </w:rPr>
      </w:pPr>
      <w:r w:rsidRPr="0096416F">
        <w:rPr>
          <w:rFonts w:ascii="Times New Roman" w:hAnsi="Times New Roman" w:cs="Times New Roman"/>
          <w:sz w:val="28"/>
          <w:szCs w:val="28"/>
        </w:rPr>
        <w:t>3. Апелляция подается в день объявл</w:t>
      </w:r>
      <w:r>
        <w:rPr>
          <w:rFonts w:ascii="Times New Roman" w:hAnsi="Times New Roman" w:cs="Times New Roman"/>
          <w:sz w:val="28"/>
          <w:szCs w:val="28"/>
        </w:rPr>
        <w:t xml:space="preserve">ения результатов вступительного </w:t>
      </w:r>
      <w:r w:rsidRPr="0096416F">
        <w:rPr>
          <w:rFonts w:ascii="Times New Roman" w:hAnsi="Times New Roman" w:cs="Times New Roman"/>
          <w:sz w:val="28"/>
          <w:szCs w:val="28"/>
        </w:rPr>
        <w:t>испытания или в течение следующего рабо</w:t>
      </w:r>
      <w:r>
        <w:rPr>
          <w:rFonts w:ascii="Times New Roman" w:hAnsi="Times New Roman" w:cs="Times New Roman"/>
          <w:sz w:val="28"/>
          <w:szCs w:val="28"/>
        </w:rPr>
        <w:t xml:space="preserve">чего дня. Апелляция о нарушении </w:t>
      </w:r>
      <w:r w:rsidRPr="0096416F">
        <w:rPr>
          <w:rFonts w:ascii="Times New Roman" w:hAnsi="Times New Roman" w:cs="Times New Roman"/>
          <w:sz w:val="28"/>
          <w:szCs w:val="28"/>
        </w:rPr>
        <w:t>установленного порядка проведения вступ</w:t>
      </w:r>
      <w:r>
        <w:rPr>
          <w:rFonts w:ascii="Times New Roman" w:hAnsi="Times New Roman" w:cs="Times New Roman"/>
          <w:sz w:val="28"/>
          <w:szCs w:val="28"/>
        </w:rPr>
        <w:t xml:space="preserve">ительного испытания также может </w:t>
      </w:r>
      <w:r w:rsidRPr="0096416F">
        <w:rPr>
          <w:rFonts w:ascii="Times New Roman" w:hAnsi="Times New Roman" w:cs="Times New Roman"/>
          <w:sz w:val="28"/>
          <w:szCs w:val="28"/>
        </w:rPr>
        <w:t>быть подана в день проведения вступительного испытания.</w:t>
      </w:r>
    </w:p>
    <w:p w:rsidR="0096416F" w:rsidRPr="0096416F" w:rsidRDefault="0096416F" w:rsidP="0096416F">
      <w:pPr>
        <w:jc w:val="both"/>
        <w:rPr>
          <w:rFonts w:ascii="Times New Roman" w:hAnsi="Times New Roman" w:cs="Times New Roman"/>
          <w:sz w:val="28"/>
          <w:szCs w:val="28"/>
        </w:rPr>
      </w:pPr>
      <w:r w:rsidRPr="0096416F">
        <w:rPr>
          <w:rFonts w:ascii="Times New Roman" w:hAnsi="Times New Roman" w:cs="Times New Roman"/>
          <w:sz w:val="28"/>
          <w:szCs w:val="28"/>
        </w:rPr>
        <w:t>4. Рассмотрение апелляции проводится не позднее следующего</w:t>
      </w:r>
      <w:r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Pr="0096416F">
        <w:rPr>
          <w:rFonts w:ascii="Times New Roman" w:hAnsi="Times New Roman" w:cs="Times New Roman"/>
          <w:sz w:val="28"/>
          <w:szCs w:val="28"/>
        </w:rPr>
        <w:t>дня после дня ее подачи.</w:t>
      </w:r>
    </w:p>
    <w:p w:rsidR="0096416F" w:rsidRPr="0096416F" w:rsidRDefault="0096416F" w:rsidP="0096416F">
      <w:pPr>
        <w:jc w:val="both"/>
        <w:rPr>
          <w:rFonts w:ascii="Times New Roman" w:hAnsi="Times New Roman" w:cs="Times New Roman"/>
          <w:sz w:val="28"/>
          <w:szCs w:val="28"/>
        </w:rPr>
      </w:pPr>
      <w:r w:rsidRPr="0096416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6416F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96416F">
        <w:rPr>
          <w:rFonts w:ascii="Times New Roman" w:hAnsi="Times New Roman" w:cs="Times New Roman"/>
          <w:sz w:val="28"/>
          <w:szCs w:val="28"/>
        </w:rPr>
        <w:t xml:space="preserve"> (доверенное лицо)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присутствовать при </w:t>
      </w:r>
      <w:r w:rsidRPr="0096416F">
        <w:rPr>
          <w:rFonts w:ascii="Times New Roman" w:hAnsi="Times New Roman" w:cs="Times New Roman"/>
          <w:sz w:val="28"/>
          <w:szCs w:val="28"/>
        </w:rPr>
        <w:t xml:space="preserve">рассмотрении апелляции. С </w:t>
      </w:r>
      <w:proofErr w:type="gramStart"/>
      <w:r w:rsidRPr="0096416F">
        <w:rPr>
          <w:rFonts w:ascii="Times New Roman" w:hAnsi="Times New Roman" w:cs="Times New Roman"/>
          <w:sz w:val="28"/>
          <w:szCs w:val="28"/>
        </w:rPr>
        <w:t>несовершенн</w:t>
      </w:r>
      <w:r>
        <w:rPr>
          <w:rFonts w:ascii="Times New Roman" w:hAnsi="Times New Roman" w:cs="Times New Roman"/>
          <w:sz w:val="28"/>
          <w:szCs w:val="28"/>
        </w:rPr>
        <w:t>олетним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поступающим (до 18 лет) </w:t>
      </w:r>
      <w:r w:rsidRPr="0096416F">
        <w:rPr>
          <w:rFonts w:ascii="Times New Roman" w:hAnsi="Times New Roman" w:cs="Times New Roman"/>
          <w:sz w:val="28"/>
          <w:szCs w:val="28"/>
        </w:rPr>
        <w:t>имеет право присутствовать</w:t>
      </w:r>
      <w:r>
        <w:rPr>
          <w:rFonts w:ascii="Times New Roman" w:hAnsi="Times New Roman" w:cs="Times New Roman"/>
          <w:sz w:val="28"/>
          <w:szCs w:val="28"/>
        </w:rPr>
        <w:t xml:space="preserve"> один из родителей или законных </w:t>
      </w:r>
      <w:r w:rsidRPr="0096416F">
        <w:rPr>
          <w:rFonts w:ascii="Times New Roman" w:hAnsi="Times New Roman" w:cs="Times New Roman"/>
          <w:sz w:val="28"/>
          <w:szCs w:val="28"/>
        </w:rPr>
        <w:t>представителей, кроме несовершеннолетн</w:t>
      </w:r>
      <w:r>
        <w:rPr>
          <w:rFonts w:ascii="Times New Roman" w:hAnsi="Times New Roman" w:cs="Times New Roman"/>
          <w:sz w:val="28"/>
          <w:szCs w:val="28"/>
        </w:rPr>
        <w:t xml:space="preserve">их, признанных в соответствии с </w:t>
      </w:r>
      <w:r w:rsidRPr="0096416F">
        <w:rPr>
          <w:rFonts w:ascii="Times New Roman" w:hAnsi="Times New Roman" w:cs="Times New Roman"/>
          <w:sz w:val="28"/>
          <w:szCs w:val="28"/>
        </w:rPr>
        <w:t>законом полностью дееспособными до достижения совершеннолетия.</w:t>
      </w:r>
    </w:p>
    <w:p w:rsidR="005E1C49" w:rsidRPr="0096416F" w:rsidRDefault="0096416F" w:rsidP="0096416F">
      <w:pPr>
        <w:jc w:val="both"/>
        <w:rPr>
          <w:rFonts w:ascii="Times New Roman" w:hAnsi="Times New Roman" w:cs="Times New Roman"/>
          <w:sz w:val="28"/>
          <w:szCs w:val="28"/>
        </w:rPr>
      </w:pPr>
      <w:r w:rsidRPr="0096416F">
        <w:rPr>
          <w:rFonts w:ascii="Times New Roman" w:hAnsi="Times New Roman" w:cs="Times New Roman"/>
          <w:sz w:val="28"/>
          <w:szCs w:val="28"/>
        </w:rPr>
        <w:t>6. После рассмотрения апелляции а</w:t>
      </w:r>
      <w:r>
        <w:rPr>
          <w:rFonts w:ascii="Times New Roman" w:hAnsi="Times New Roman" w:cs="Times New Roman"/>
          <w:sz w:val="28"/>
          <w:szCs w:val="28"/>
        </w:rPr>
        <w:t xml:space="preserve">пелляционная комиссия принимает </w:t>
      </w:r>
      <w:r w:rsidRPr="0096416F">
        <w:rPr>
          <w:rFonts w:ascii="Times New Roman" w:hAnsi="Times New Roman" w:cs="Times New Roman"/>
          <w:sz w:val="28"/>
          <w:szCs w:val="28"/>
        </w:rPr>
        <w:t>решение об изменении оценки результат</w:t>
      </w:r>
      <w:r>
        <w:rPr>
          <w:rFonts w:ascii="Times New Roman" w:hAnsi="Times New Roman" w:cs="Times New Roman"/>
          <w:sz w:val="28"/>
          <w:szCs w:val="28"/>
        </w:rPr>
        <w:t xml:space="preserve">ов вступительного испытания или </w:t>
      </w:r>
      <w:r w:rsidRPr="0096416F">
        <w:rPr>
          <w:rFonts w:ascii="Times New Roman" w:hAnsi="Times New Roman" w:cs="Times New Roman"/>
          <w:sz w:val="28"/>
          <w:szCs w:val="28"/>
        </w:rPr>
        <w:t>оставлении указанно</w:t>
      </w:r>
      <w:r>
        <w:rPr>
          <w:rFonts w:ascii="Times New Roman" w:hAnsi="Times New Roman" w:cs="Times New Roman"/>
          <w:sz w:val="28"/>
          <w:szCs w:val="28"/>
        </w:rPr>
        <w:t xml:space="preserve">й оценки без изменения. </w:t>
      </w:r>
      <w:r w:rsidRPr="0096416F">
        <w:rPr>
          <w:rFonts w:ascii="Times New Roman" w:hAnsi="Times New Roman" w:cs="Times New Roman"/>
          <w:sz w:val="28"/>
          <w:szCs w:val="28"/>
        </w:rPr>
        <w:t>Оформленное протоколом решение а</w:t>
      </w:r>
      <w:r>
        <w:rPr>
          <w:rFonts w:ascii="Times New Roman" w:hAnsi="Times New Roman" w:cs="Times New Roman"/>
          <w:sz w:val="28"/>
          <w:szCs w:val="28"/>
        </w:rPr>
        <w:t xml:space="preserve">пелляционной комиссии доводится </w:t>
      </w:r>
      <w:r w:rsidRPr="0096416F">
        <w:rPr>
          <w:rFonts w:ascii="Times New Roman" w:hAnsi="Times New Roman" w:cs="Times New Roman"/>
          <w:sz w:val="28"/>
          <w:szCs w:val="28"/>
        </w:rPr>
        <w:t>до сведения поступающего (довер</w:t>
      </w:r>
      <w:r>
        <w:rPr>
          <w:rFonts w:ascii="Times New Roman" w:hAnsi="Times New Roman" w:cs="Times New Roman"/>
          <w:sz w:val="28"/>
          <w:szCs w:val="28"/>
        </w:rPr>
        <w:t xml:space="preserve">енного лица). Факт ознакомления </w:t>
      </w:r>
      <w:r w:rsidRPr="0096416F">
        <w:rPr>
          <w:rFonts w:ascii="Times New Roman" w:hAnsi="Times New Roman" w:cs="Times New Roman"/>
          <w:sz w:val="28"/>
          <w:szCs w:val="28"/>
        </w:rPr>
        <w:t xml:space="preserve">поступающего (доверенного лица) с </w:t>
      </w:r>
      <w:r>
        <w:rPr>
          <w:rFonts w:ascii="Times New Roman" w:hAnsi="Times New Roman" w:cs="Times New Roman"/>
          <w:sz w:val="28"/>
          <w:szCs w:val="28"/>
        </w:rPr>
        <w:t xml:space="preserve">решением апелляционной комиссии </w:t>
      </w:r>
      <w:r w:rsidRPr="0096416F">
        <w:rPr>
          <w:rFonts w:ascii="Times New Roman" w:hAnsi="Times New Roman" w:cs="Times New Roman"/>
          <w:sz w:val="28"/>
          <w:szCs w:val="28"/>
        </w:rPr>
        <w:t>заверяется подписью поступающего (доверенного лица).</w:t>
      </w:r>
    </w:p>
    <w:sectPr w:rsidR="005E1C49" w:rsidRPr="0096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6F"/>
    <w:rsid w:val="005E1C49"/>
    <w:rsid w:val="0096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2022-04-13T11:30:00Z</dcterms:created>
  <dcterms:modified xsi:type="dcterms:W3CDTF">2022-04-13T11:36:00Z</dcterms:modified>
</cp:coreProperties>
</file>