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31" w:rsidRPr="00DE68B2" w:rsidRDefault="00B50831" w:rsidP="00B5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B2">
        <w:rPr>
          <w:rFonts w:ascii="Times New Roman" w:hAnsi="Times New Roman" w:cs="Times New Roman"/>
          <w:b/>
          <w:sz w:val="24"/>
          <w:szCs w:val="24"/>
        </w:rPr>
        <w:t>Вакансии в иных субъектах Российской Федерации</w:t>
      </w:r>
    </w:p>
    <w:p w:rsidR="00B50831" w:rsidRPr="00BF217C" w:rsidRDefault="00B50831" w:rsidP="00B5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7C">
        <w:rPr>
          <w:rFonts w:ascii="Times New Roman" w:hAnsi="Times New Roman" w:cs="Times New Roman"/>
          <w:b/>
          <w:sz w:val="24"/>
          <w:szCs w:val="24"/>
        </w:rPr>
        <w:t>на 30 .05.2022гг.</w:t>
      </w:r>
    </w:p>
    <w:p w:rsidR="00B50831" w:rsidRPr="00BF217C" w:rsidRDefault="00B50831" w:rsidP="00B5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660"/>
        <w:gridCol w:w="3054"/>
        <w:gridCol w:w="3074"/>
        <w:gridCol w:w="2883"/>
        <w:gridCol w:w="2551"/>
      </w:tblGrid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89177401974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Москва, площадь революции,400,Охотный ряд,600, Китай-город,700м.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Художник-конструктор (дизайнер)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До 5 000 руб. сдельно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Караоке-кафе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89343425352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Сочи,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Ленина,219 уч.6,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  р-н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Алерский</w:t>
            </w:r>
            <w:proofErr w:type="spellEnd"/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Артист-вокалист (солист)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30 000-100 000руб.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отелей ООО МИЛЕНТИ РЕЗОРТС</w:t>
            </w:r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Отель «</w:t>
            </w:r>
            <w:proofErr w:type="spellStart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Riga</w:t>
            </w:r>
            <w:proofErr w:type="spellEnd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Village</w:t>
            </w:r>
            <w:proofErr w:type="spellEnd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Resort</w:t>
            </w:r>
            <w:proofErr w:type="spellEnd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» (</w:t>
            </w:r>
            <w:proofErr w:type="spellStart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Щёлкино</w:t>
            </w:r>
            <w:proofErr w:type="spellEnd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) и Парк-отель "Московский" (Алушта, </w:t>
            </w:r>
            <w:proofErr w:type="spellStart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Малореченское</w:t>
            </w:r>
            <w:proofErr w:type="spellEnd"/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+7(861)2132331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  <w:t>Шеф анимации в отель</w:t>
            </w:r>
          </w:p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Обеспечение развлекательно-досуговой программы для Гостей отеля разных возрастных групп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+78614852339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г. Темрюк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Дирижер духового оркестра высшей категории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19 000-24 000 руб.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Сочи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Сочи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Анапы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Шеф-аниматор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Абхазии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Аниматор-универсал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Анапы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Анапы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-филиал №39 МКУК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не указана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Абхазии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Абхазии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Анапы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аниматор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Анапы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аниматор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Анапы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аниматор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Анапы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 w:rsidRPr="00BF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аниматор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Питание + </w:t>
            </w:r>
            <w:r w:rsidRPr="00BF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 Абхазии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 Крыма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Спортивный аниматор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Питание + проживание+ обучение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                  «Фирма Портал»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+79184668601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Анапа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Педагог-хореограф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руб.</w:t>
            </w: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553DCB" w:rsidRDefault="00B50831" w:rsidP="00D856F1">
            <w:pPr>
              <w:spacing w:line="600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42"/>
                <w:szCs w:val="4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42"/>
                <w:szCs w:val="42"/>
                <w:lang w:eastAsia="ru-RU"/>
              </w:rPr>
              <w:t xml:space="preserve"> </w:t>
            </w:r>
          </w:p>
          <w:p w:rsidR="00B50831" w:rsidRPr="00553DCB" w:rsidRDefault="00B50831" w:rsidP="00D856F1">
            <w:pPr>
              <w:spacing w:before="390" w:line="396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0"/>
                <w:szCs w:val="30"/>
                <w:lang w:eastAsia="ru-RU"/>
              </w:rPr>
              <w:t xml:space="preserve"> </w:t>
            </w:r>
            <w:r w:rsidRPr="00553DC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31" w:rsidRPr="00BF217C" w:rsidTr="00D856F1">
        <w:tc>
          <w:tcPr>
            <w:tcW w:w="5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Санатории Сочи, Анапа, Абхазия</w:t>
            </w:r>
          </w:p>
        </w:tc>
        <w:tc>
          <w:tcPr>
            <w:tcW w:w="30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B5083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+79227252014                          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30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объекты</w:t>
            </w:r>
          </w:p>
        </w:tc>
        <w:tc>
          <w:tcPr>
            <w:tcW w:w="28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Диджей</w:t>
            </w:r>
            <w:proofErr w:type="spellEnd"/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От 22 000 руб.</w:t>
            </w:r>
          </w:p>
          <w:p w:rsidR="00B50831" w:rsidRPr="00BF217C" w:rsidRDefault="00B50831" w:rsidP="00D856F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F217C">
              <w:rPr>
                <w:rFonts w:ascii="Times New Roman" w:hAnsi="Times New Roman" w:cs="Times New Roman"/>
                <w:sz w:val="24"/>
                <w:szCs w:val="24"/>
              </w:rPr>
              <w:t xml:space="preserve">Питание+ </w:t>
            </w:r>
            <w:proofErr w:type="spellStart"/>
            <w:r w:rsidRPr="00BF217C">
              <w:rPr>
                <w:rFonts w:ascii="Times New Roman" w:hAnsi="Times New Roman" w:cs="Times New Roman"/>
                <w:sz w:val="24"/>
                <w:szCs w:val="24"/>
              </w:rPr>
              <w:t>проживание+обучение</w:t>
            </w:r>
            <w:proofErr w:type="spellEnd"/>
          </w:p>
        </w:tc>
      </w:tr>
    </w:tbl>
    <w:p w:rsidR="003D1EA7" w:rsidRDefault="003D1EA7">
      <w:bookmarkStart w:id="0" w:name="_GoBack"/>
      <w:bookmarkEnd w:id="0"/>
    </w:p>
    <w:sectPr w:rsidR="003D1EA7" w:rsidSect="00B50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55D"/>
    <w:multiLevelType w:val="multilevel"/>
    <w:tmpl w:val="A3D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1"/>
    <w:rsid w:val="003D1EA7"/>
    <w:rsid w:val="00B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2022-05-16T08:10:00Z</dcterms:created>
  <dcterms:modified xsi:type="dcterms:W3CDTF">2022-05-16T08:10:00Z</dcterms:modified>
</cp:coreProperties>
</file>