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5" w:rsidRPr="00AA29C5" w:rsidRDefault="00AA29C5" w:rsidP="00AA2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C5">
        <w:rPr>
          <w:rFonts w:ascii="Times New Roman" w:hAnsi="Times New Roman" w:cs="Times New Roman"/>
          <w:b/>
          <w:sz w:val="28"/>
          <w:szCs w:val="28"/>
        </w:rPr>
        <w:t>Информация о наличии общежити</w:t>
      </w:r>
      <w:proofErr w:type="gramStart"/>
      <w:r w:rsidRPr="00AA29C5">
        <w:rPr>
          <w:rFonts w:ascii="Times New Roman" w:hAnsi="Times New Roman" w:cs="Times New Roman"/>
          <w:b/>
          <w:sz w:val="28"/>
          <w:szCs w:val="28"/>
        </w:rPr>
        <w:t>я(</w:t>
      </w:r>
      <w:proofErr w:type="spellStart"/>
      <w:proofErr w:type="gramEnd"/>
      <w:r w:rsidRPr="00AA29C5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AA29C5">
        <w:rPr>
          <w:rFonts w:ascii="Times New Roman" w:hAnsi="Times New Roman" w:cs="Times New Roman"/>
          <w:b/>
          <w:sz w:val="28"/>
          <w:szCs w:val="28"/>
        </w:rPr>
        <w:t>)</w:t>
      </w:r>
    </w:p>
    <w:p w:rsidR="007A36F7" w:rsidRPr="00AA29C5" w:rsidRDefault="00AA29C5" w:rsidP="00AA2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29C5">
        <w:rPr>
          <w:rFonts w:ascii="Times New Roman" w:hAnsi="Times New Roman" w:cs="Times New Roman"/>
          <w:sz w:val="28"/>
          <w:szCs w:val="28"/>
        </w:rPr>
        <w:t>Абитуриенты и обучающиеся временной регистрацией и местами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C5">
        <w:rPr>
          <w:rFonts w:ascii="Times New Roman" w:hAnsi="Times New Roman" w:cs="Times New Roman"/>
          <w:sz w:val="28"/>
          <w:szCs w:val="28"/>
        </w:rPr>
        <w:t>общежитии не обеспечиваются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A36F7" w:rsidRPr="00AA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5"/>
    <w:rsid w:val="007A36F7"/>
    <w:rsid w:val="00A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2022-04-12T13:51:00Z</dcterms:created>
  <dcterms:modified xsi:type="dcterms:W3CDTF">2022-04-12T13:52:00Z</dcterms:modified>
</cp:coreProperties>
</file>