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AFA" w:rsidRPr="00D25AFA" w:rsidRDefault="00D25AFA" w:rsidP="00D25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5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D25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D25A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2015 </w:t>
      </w:r>
      <w:r w:rsidRPr="00D25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D25AFA" w:rsidRPr="00D25AFA" w:rsidRDefault="00D25AFA" w:rsidP="00D25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87"/>
        <w:gridCol w:w="10973"/>
      </w:tblGrid>
      <w:tr w:rsidR="00D25AFA" w:rsidRPr="00D25AFA" w:rsidTr="00D25AFA">
        <w:trPr>
          <w:tblCellSpacing w:w="15" w:type="dxa"/>
        </w:trPr>
        <w:tc>
          <w:tcPr>
            <w:tcW w:w="1250" w:type="pct"/>
            <w:hideMark/>
          </w:tcPr>
          <w:p w:rsidR="00D25AFA" w:rsidRPr="00D25AFA" w:rsidRDefault="00D25AFA" w:rsidP="00D25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ГОСУДАРСТВЕННОЕ БЮДЖЕТНОЕ ОБРАЗОВАТЕЛЬНОЕ УЧРЕЖДЕНИЕ ВЫСШЕГО ОБРАЗОВАНИЯ РЕСПУБЛИКИ КРЫМ "КРЫМСКИЙ УНИВЕРСИТЕТ КУЛЬТУРЫ, ИСКУССТВ И ТУРИЗМА"</w:t>
            </w:r>
          </w:p>
        </w:tc>
      </w:tr>
      <w:tr w:rsidR="00D25AFA" w:rsidRPr="00D25AFA" w:rsidTr="00D25AFA">
        <w:trPr>
          <w:tblCellSpacing w:w="15" w:type="dxa"/>
        </w:trPr>
        <w:tc>
          <w:tcPr>
            <w:tcW w:w="2250" w:type="dxa"/>
            <w:hideMark/>
          </w:tcPr>
          <w:p w:rsidR="00D25AFA" w:rsidRPr="00D25AFA" w:rsidRDefault="00D25AFA" w:rsidP="00D25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295017, Крым </w:t>
            </w:r>
            <w:proofErr w:type="spellStart"/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Респ</w:t>
            </w:r>
            <w:proofErr w:type="spellEnd"/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Симферополь </w:t>
            </w:r>
            <w:proofErr w:type="gramStart"/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</w:t>
            </w:r>
            <w:proofErr w:type="gramEnd"/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Киевская, 39 , +7 (3652) 276458 , kukiit2005@gmail.com</w:t>
            </w:r>
          </w:p>
        </w:tc>
      </w:tr>
      <w:tr w:rsidR="00D25AFA" w:rsidRPr="00D25AFA" w:rsidTr="00D25AFA">
        <w:trPr>
          <w:tblCellSpacing w:w="15" w:type="dxa"/>
        </w:trPr>
        <w:tc>
          <w:tcPr>
            <w:tcW w:w="2250" w:type="dxa"/>
            <w:hideMark/>
          </w:tcPr>
          <w:p w:rsidR="00D25AFA" w:rsidRPr="00D25AFA" w:rsidRDefault="00D25AFA" w:rsidP="00D25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9102066769</w:t>
            </w:r>
          </w:p>
        </w:tc>
      </w:tr>
      <w:tr w:rsidR="00D25AFA" w:rsidRPr="00D25AFA" w:rsidTr="00D25AFA">
        <w:trPr>
          <w:tblCellSpacing w:w="15" w:type="dxa"/>
        </w:trPr>
        <w:tc>
          <w:tcPr>
            <w:tcW w:w="2250" w:type="dxa"/>
            <w:hideMark/>
          </w:tcPr>
          <w:p w:rsidR="00D25AFA" w:rsidRPr="00D25AFA" w:rsidRDefault="00D25AFA" w:rsidP="00D25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910201001</w:t>
            </w:r>
          </w:p>
        </w:tc>
      </w:tr>
      <w:tr w:rsidR="00D25AFA" w:rsidRPr="00D25AFA" w:rsidTr="00D25AFA">
        <w:trPr>
          <w:tblCellSpacing w:w="15" w:type="dxa"/>
        </w:trPr>
        <w:tc>
          <w:tcPr>
            <w:tcW w:w="2250" w:type="dxa"/>
            <w:hideMark/>
          </w:tcPr>
          <w:p w:rsidR="00D25AFA" w:rsidRPr="00D25AFA" w:rsidRDefault="00D25AFA" w:rsidP="00D25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35701000001</w:t>
            </w:r>
          </w:p>
        </w:tc>
      </w:tr>
    </w:tbl>
    <w:p w:rsidR="00D25AFA" w:rsidRPr="00D25AFA" w:rsidRDefault="00D25AFA" w:rsidP="00D25A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0"/>
        <w:gridCol w:w="572"/>
        <w:gridCol w:w="843"/>
        <w:gridCol w:w="451"/>
        <w:gridCol w:w="1352"/>
        <w:gridCol w:w="1893"/>
        <w:gridCol w:w="730"/>
        <w:gridCol w:w="762"/>
        <w:gridCol w:w="1168"/>
        <w:gridCol w:w="881"/>
        <w:gridCol w:w="844"/>
        <w:gridCol w:w="1118"/>
        <w:gridCol w:w="1071"/>
        <w:gridCol w:w="1335"/>
      </w:tblGrid>
      <w:tr w:rsidR="00D25AFA" w:rsidRPr="00D25AFA" w:rsidTr="00D25AFA">
        <w:tc>
          <w:tcPr>
            <w:tcW w:w="0" w:type="auto"/>
            <w:vMerge w:val="restart"/>
            <w:vAlign w:val="center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D25AFA" w:rsidRPr="00D25AFA" w:rsidRDefault="00D25AFA" w:rsidP="00D25AF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D25AFA" w:rsidRPr="00D25AFA" w:rsidTr="00D25AFA">
        <w:tc>
          <w:tcPr>
            <w:tcW w:w="0" w:type="auto"/>
            <w:vMerge/>
            <w:vAlign w:val="center"/>
            <w:hideMark/>
          </w:tcPr>
          <w:p w:rsidR="00D25AFA" w:rsidRPr="00D25AFA" w:rsidRDefault="00D25AFA" w:rsidP="00D25AF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5AFA" w:rsidRPr="00D25AFA" w:rsidRDefault="00D25AFA" w:rsidP="00D25AF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5AFA" w:rsidRPr="00D25AFA" w:rsidRDefault="00D25AFA" w:rsidP="00D25AF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D25AFA" w:rsidRPr="00D25AFA" w:rsidRDefault="00D25AFA" w:rsidP="00D25AF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5AFA" w:rsidRPr="00D25AFA" w:rsidRDefault="00D25AFA" w:rsidP="00D25AF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25AFA" w:rsidRPr="00D25AFA" w:rsidTr="00D25AFA">
        <w:tc>
          <w:tcPr>
            <w:tcW w:w="0" w:type="auto"/>
            <w:vMerge/>
            <w:vAlign w:val="center"/>
            <w:hideMark/>
          </w:tcPr>
          <w:p w:rsidR="00D25AFA" w:rsidRPr="00D25AFA" w:rsidRDefault="00D25AFA" w:rsidP="00D25AF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5AFA" w:rsidRPr="00D25AFA" w:rsidRDefault="00D25AFA" w:rsidP="00D25AF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5AFA" w:rsidRPr="00D25AFA" w:rsidRDefault="00D25AFA" w:rsidP="00D25AF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5AFA" w:rsidRPr="00D25AFA" w:rsidRDefault="00D25AFA" w:rsidP="00D25AF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5AFA" w:rsidRPr="00D25AFA" w:rsidRDefault="00D25AFA" w:rsidP="00D25AF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5AFA" w:rsidRPr="00D25AFA" w:rsidRDefault="00D25AFA" w:rsidP="00D25AF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5AFA" w:rsidRPr="00D25AFA" w:rsidRDefault="00D25AFA" w:rsidP="00D25AF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5AFA" w:rsidRPr="00D25AFA" w:rsidRDefault="00D25AFA" w:rsidP="00D25AF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5AFA" w:rsidRPr="00D25AFA" w:rsidRDefault="00D25AFA" w:rsidP="00D25AF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5AFA" w:rsidRPr="00D25AFA" w:rsidRDefault="00D25AFA" w:rsidP="00D25AF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D25AFA" w:rsidRPr="00D25AFA" w:rsidRDefault="00D25AFA" w:rsidP="00D25AF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5AFA" w:rsidRPr="00D25AFA" w:rsidRDefault="00D25AFA" w:rsidP="00D25AF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25AFA" w:rsidRPr="00D25AFA" w:rsidTr="00D25AFA">
        <w:tc>
          <w:tcPr>
            <w:tcW w:w="0" w:type="auto"/>
            <w:vAlign w:val="center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D25AFA" w:rsidRPr="00D25AFA" w:rsidTr="00D25AFA"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00000000000000000223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41.00.2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41.00.20.122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водоснабжению и водоотведению</w:t>
            </w: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Бесперебойное предоставление услуги в соответствии с Федеральным Законом № 416-ФЗ от 07.12.2011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867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28,171</w:t>
            </w: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оплата </w:t>
            </w:r>
            <w:proofErr w:type="gramStart"/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согласно</w:t>
            </w:r>
            <w:proofErr w:type="gramEnd"/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выставленных счетов раз в месяц</w:t>
            </w: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работ, услуг: постоянно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D25AFA" w:rsidRPr="00D25AFA" w:rsidTr="00D25AFA"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81007060720059612223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41.00.2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41.00.20.122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водоснабжению и водоотведению</w:t>
            </w: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Бесперебойное предоставление услуги в соответствии с Федеральным законом от 07.12.2011 №416-ФЗ «О водоснабжении и водоотведении»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1231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40,017</w:t>
            </w: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Оплата </w:t>
            </w:r>
            <w:proofErr w:type="gramStart"/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согласно</w:t>
            </w:r>
            <w:proofErr w:type="gramEnd"/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выставленных счетов раз в месяц</w:t>
            </w: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D25AFA" w:rsidRPr="00D25AFA" w:rsidTr="00D25AFA"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81007060720059612223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40.13.1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40.13.11.114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Электроснабжение</w:t>
            </w: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проводилось</w:t>
            </w: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должны</w:t>
            </w:r>
            <w:proofErr w:type="gramEnd"/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быть оказаны в соответствии с Федеральным законом от 26.03.2003 г. № 35-ФЗ "Об электроэнергетике". Постановлением Правительства РФ от 04.05.2012 г. № 442 "О функционировании розничных рынков электрической энергии, полном и (или) частичном ограничении режима потребления электрической энергии". </w:t>
            </w: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Постановлением Правительства РФ от 29.12.2011 г. № 1179 "Об определении и применении гарантирующим поставщиком нерегулируемых цен на электрическую энергию (мощность)"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КВТ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25289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114,81</w:t>
            </w: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оплата </w:t>
            </w:r>
            <w:proofErr w:type="gramStart"/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согласно</w:t>
            </w:r>
            <w:proofErr w:type="gramEnd"/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выставленных счетов раз в месяц</w:t>
            </w: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D25AFA" w:rsidRPr="00D25AFA" w:rsidTr="00D25AFA"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00000000000000000226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45.31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45.31.41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Работы по монтажу сетей видеонаблюдения</w:t>
            </w: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Выполнение работ в соответствии с техническим заданием, с соблюдением требований </w:t>
            </w:r>
            <w:proofErr w:type="spellStart"/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СНиПов</w:t>
            </w:r>
            <w:proofErr w:type="spellEnd"/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ГОСТов</w:t>
            </w:r>
            <w:proofErr w:type="spellEnd"/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</w:t>
            </w: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 / 5 / -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нет</w:t>
            </w: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нет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D25AFA" w:rsidRPr="00D25AFA" w:rsidTr="00D25AFA"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00000000000000000226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45.31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45.31.21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Работы по монтажу систем пожарной сигнализации</w:t>
            </w: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Выполнение работ в соответствии с техническим заданием, с соблюдением требований </w:t>
            </w:r>
            <w:proofErr w:type="spellStart"/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СНиПов</w:t>
            </w:r>
            <w:proofErr w:type="spellEnd"/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ГОСТов</w:t>
            </w:r>
            <w:proofErr w:type="spellEnd"/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</w:t>
            </w: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 / 5 / -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нет</w:t>
            </w: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нет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D25AFA" w:rsidRPr="00D25AFA" w:rsidTr="00D25AFA"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00000000000000000226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74.20.11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74.20.32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Разработка проектно-сметной документации по ремонту здания </w:t>
            </w: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университета</w:t>
            </w: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Выполнение работ в </w:t>
            </w: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соответствии с техническим заданием, с соблюдением требований </w:t>
            </w:r>
            <w:proofErr w:type="spellStart"/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СНиПов</w:t>
            </w:r>
            <w:proofErr w:type="spellEnd"/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ГОСТов</w:t>
            </w:r>
            <w:proofErr w:type="spellEnd"/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450</w:t>
            </w: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4,5 / 22,5 / -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контракта: нет</w:t>
            </w: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нет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</w:t>
            </w: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графиком размещения заказа.</w:t>
            </w:r>
          </w:p>
        </w:tc>
      </w:tr>
      <w:tr w:rsidR="00D25AFA" w:rsidRPr="00D25AFA" w:rsidTr="00D25AFA"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00000000000000000223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52.48.35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10.10.10.110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угля</w:t>
            </w: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25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D25AFA" w:rsidRPr="00D25AFA" w:rsidRDefault="00D25AFA" w:rsidP="00D25AF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25AFA" w:rsidRPr="00D25AFA" w:rsidRDefault="00D25AFA" w:rsidP="00D25AF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2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5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Уголь марки АМ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190</w:t>
            </w: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1,9 / 9,5 / -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нет</w:t>
            </w: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нет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D25AFA" w:rsidRPr="00D25AFA" w:rsidTr="00D25AFA"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81007060720059612223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40.22.1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40.22.11.112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</w:t>
            </w: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газоснабжению</w:t>
            </w: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общественном </w:t>
            </w: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обсуждении закупки: не проводилось</w:t>
            </w: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Бесперебойное предоставление услуг в соответствии с Федеральным законом от 31.03.1999 №69-ФЗ «О газоснабжении в Российской Федерации» и условиями контракта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ТЫС</w:t>
            </w:r>
            <w:proofErr w:type="gramEnd"/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М³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9,1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75,41523</w:t>
            </w: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Сроки исполнения отдельных этапов контракта: оплата </w:t>
            </w:r>
            <w:proofErr w:type="gramStart"/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согласно</w:t>
            </w:r>
            <w:proofErr w:type="gramEnd"/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выставленных счетов раз в месяц</w:t>
            </w: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постоянно в период отопительного сезона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</w:t>
            </w: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Возникновение </w:t>
            </w: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непредвиденных обстоятельств</w:t>
            </w:r>
          </w:p>
        </w:tc>
      </w:tr>
      <w:tr w:rsidR="00D25AFA" w:rsidRPr="00D25AFA" w:rsidTr="00D25AFA"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00000000000000000223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40.13.1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40.13.11.114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Электроснабжение</w:t>
            </w: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проводилось</w:t>
            </w: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должны</w:t>
            </w:r>
            <w:proofErr w:type="gramEnd"/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быть оказаны в соответствии с Федеральным законом от 26.03.2003 г. № 35-ФЗ "Об электроэнергетике". Постановлением Правительства РФ от 04.05.2012 г. № 442 "О функционировании розничных рынков электрической энергии, полном и (или) частичном ограничении режима потребления электрической энергии". Постановлением Правительства РФ от </w:t>
            </w: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29.12.2011 г. № 1179 "Об определении и применении гарантирующим поставщиком нерегулируемых цен на электрическую энергию (мощность)"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КВТ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13628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61,87</w:t>
            </w: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оплата </w:t>
            </w:r>
            <w:proofErr w:type="gramStart"/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согласно</w:t>
            </w:r>
            <w:proofErr w:type="gramEnd"/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выставленных счетов раз в месяц</w:t>
            </w: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D25AFA" w:rsidRPr="00D25AFA" w:rsidTr="00D25AFA">
        <w:tc>
          <w:tcPr>
            <w:tcW w:w="0" w:type="auto"/>
            <w:gridSpan w:val="14"/>
            <w:hideMark/>
          </w:tcPr>
          <w:p w:rsidR="00D25AFA" w:rsidRPr="00D25AFA" w:rsidRDefault="00D25AFA" w:rsidP="00D25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 части 1 статьи 93 Федерального закона № 44-ФЗ) </w:t>
            </w:r>
          </w:p>
        </w:tc>
      </w:tr>
      <w:tr w:rsidR="00D25AFA" w:rsidRPr="00D25AFA" w:rsidTr="00D25AFA"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81007060720059612222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25AFA" w:rsidRPr="00D25AFA" w:rsidTr="00D25AFA"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00000000000000000225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301,9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25AFA" w:rsidRPr="00D25AFA" w:rsidTr="00D25AFA"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00000000000000000224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39,985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25AFA" w:rsidRPr="00D25AFA" w:rsidTr="00D25AFA"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81007060720059612221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38,5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25AFA" w:rsidRPr="00D25AFA" w:rsidTr="00D25AFA"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81007060720059612225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25AFA" w:rsidRPr="00D25AFA" w:rsidTr="00D25AFA"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81007060720059612290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25AFA" w:rsidRPr="00D25AFA" w:rsidTr="00D25AFA"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00000000000000000340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626,364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25AFA" w:rsidRPr="00D25AFA" w:rsidTr="00D25AFA"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00000000000000000290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25AFA" w:rsidRPr="00D25AFA" w:rsidTr="00D25AFA"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00000000000000000222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25AFA" w:rsidRPr="00D25AFA" w:rsidTr="00D25AFA"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81007060720059612224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545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25AFA" w:rsidRPr="00D25AFA" w:rsidTr="00D25AFA"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81007060720059612340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25AFA" w:rsidRPr="00D25AFA" w:rsidTr="00D25AFA"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00000000000000000223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Единственный </w:t>
            </w: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поставщик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25AFA" w:rsidRPr="00D25AFA" w:rsidTr="00D25AFA">
        <w:tc>
          <w:tcPr>
            <w:tcW w:w="0" w:type="auto"/>
            <w:gridSpan w:val="14"/>
            <w:hideMark/>
          </w:tcPr>
          <w:p w:rsidR="00D25AFA" w:rsidRPr="00D25AFA" w:rsidRDefault="00D25AFA" w:rsidP="00D25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товары, работы или услуги на сумму, не превышающую четырехсот тысяч рублей (закупки в соответствии с п. 4, 5, 23, 26, 33, 42 части 1 статьи 93 Федерального закона № 44-ФЗ) </w:t>
            </w:r>
          </w:p>
        </w:tc>
      </w:tr>
      <w:tr w:rsidR="00D25AFA" w:rsidRPr="00D25AFA" w:rsidTr="00D25AFA"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00000000000000000224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25AFA" w:rsidRPr="00D25AFA" w:rsidTr="00D25AFA"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00000000000000000225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215,846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25AFA" w:rsidRPr="00D25AFA" w:rsidTr="00D25AFA"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00000000000000000310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702,443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25AFA" w:rsidRPr="00D25AFA" w:rsidTr="00D25AFA"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81007060720059612226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25AFA" w:rsidRPr="00D25AFA" w:rsidTr="00D25AFA"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81007060720059612340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376,5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25AFA" w:rsidRPr="00D25AFA" w:rsidTr="00D25AFA"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00000000000000000226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836,504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25AFA" w:rsidRPr="00D25AFA" w:rsidTr="00D25AFA"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00000000000000000221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58,02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25AFA" w:rsidRPr="00D25AFA" w:rsidTr="00D25AFA">
        <w:tc>
          <w:tcPr>
            <w:tcW w:w="0" w:type="auto"/>
            <w:gridSpan w:val="14"/>
            <w:hideMark/>
          </w:tcPr>
          <w:p w:rsidR="00D25AFA" w:rsidRPr="00D25AFA" w:rsidRDefault="00D25AFA" w:rsidP="00D25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D25AFA" w:rsidRPr="00D25AFA" w:rsidTr="00D25AFA"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2181,749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25AFA" w:rsidRPr="00D25AFA" w:rsidTr="00D25AFA">
        <w:tc>
          <w:tcPr>
            <w:tcW w:w="0" w:type="auto"/>
            <w:gridSpan w:val="14"/>
            <w:hideMark/>
          </w:tcPr>
          <w:p w:rsidR="00D25AFA" w:rsidRPr="00D25AFA" w:rsidRDefault="00D25AFA" w:rsidP="00D25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D25AFA" w:rsidRPr="00D25AFA" w:rsidTr="00D25AFA"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3749,313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25AFA" w:rsidRPr="00D25AFA" w:rsidTr="00D25AFA">
        <w:tc>
          <w:tcPr>
            <w:tcW w:w="0" w:type="auto"/>
            <w:gridSpan w:val="14"/>
            <w:hideMark/>
          </w:tcPr>
          <w:p w:rsidR="00D25AFA" w:rsidRPr="00D25AFA" w:rsidRDefault="00D25AFA" w:rsidP="00D25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D25AFA" w:rsidRPr="00D25AFA" w:rsidTr="00D25AFA"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190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25AFA" w:rsidRPr="00D25AFA" w:rsidTr="00D25AFA">
        <w:tc>
          <w:tcPr>
            <w:tcW w:w="0" w:type="auto"/>
            <w:gridSpan w:val="14"/>
            <w:hideMark/>
          </w:tcPr>
          <w:p w:rsidR="00D25AFA" w:rsidRPr="00D25AFA" w:rsidRDefault="00D25AFA" w:rsidP="00D25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D25AFA" w:rsidRPr="00D25AFA" w:rsidTr="00D25AFA"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25AFA" w:rsidRPr="00D25AFA" w:rsidTr="00D25AFA">
        <w:tc>
          <w:tcPr>
            <w:tcW w:w="0" w:type="auto"/>
            <w:gridSpan w:val="14"/>
            <w:hideMark/>
          </w:tcPr>
          <w:p w:rsidR="00D25AFA" w:rsidRPr="00D25AFA" w:rsidRDefault="00D25AFA" w:rsidP="00D25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D25AFA" w:rsidRPr="00D25AFA" w:rsidTr="00D25AFA"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6258,34723 / 6258,34723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единственного поставщика </w:t>
            </w: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(подрядчика, исполнителя), Электронный аукцион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D25AFA" w:rsidRPr="00D25AFA" w:rsidRDefault="00D25AFA" w:rsidP="00D25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D25AFA" w:rsidRPr="00D25AFA" w:rsidTr="00D25AFA">
        <w:tc>
          <w:tcPr>
            <w:tcW w:w="1250" w:type="pct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D25AFA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Горенкин</w:t>
            </w:r>
            <w:proofErr w:type="spellEnd"/>
            <w:r w:rsidRPr="00D25AFA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 xml:space="preserve"> В.А.</w:t>
            </w: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D25AFA" w:rsidRPr="00D25AFA" w:rsidRDefault="00D25AFA" w:rsidP="00D25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00" w:type="pct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D25AFA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21</w:t>
            </w: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 </w:t>
            </w:r>
            <w:r w:rsidRPr="00D25AFA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августа</w:t>
            </w: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20</w:t>
            </w:r>
            <w:r w:rsidRPr="00D25AFA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15</w:t>
            </w: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г. </w:t>
            </w: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D25AFA" w:rsidRPr="00D25AFA" w:rsidRDefault="00D25AFA" w:rsidP="00D25A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D25AFA" w:rsidRPr="00D25AFA" w:rsidTr="00D25AFA">
        <w:tc>
          <w:tcPr>
            <w:tcW w:w="750" w:type="pct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5AF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D25AFA" w:rsidRPr="00D25AFA" w:rsidRDefault="00D25AFA" w:rsidP="00D25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D25AFA" w:rsidRPr="00D25AFA" w:rsidRDefault="00D25AFA" w:rsidP="00D25A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37"/>
        <w:gridCol w:w="3063"/>
      </w:tblGrid>
      <w:tr w:rsidR="00D25AFA" w:rsidRPr="00D25AFA" w:rsidTr="00D25AFA">
        <w:tc>
          <w:tcPr>
            <w:tcW w:w="0" w:type="auto"/>
            <w:hideMark/>
          </w:tcPr>
          <w:p w:rsidR="00D25AFA" w:rsidRPr="00D25AFA" w:rsidRDefault="00D25AFA" w:rsidP="00D25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05"/>
              <w:gridCol w:w="1828"/>
            </w:tblGrid>
            <w:tr w:rsidR="00D25AFA" w:rsidRPr="00D25AF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25AFA" w:rsidRPr="00D25AFA" w:rsidRDefault="00D25AFA" w:rsidP="00D25AF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25AF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25AFA" w:rsidRPr="00D25AFA" w:rsidRDefault="00D25AFA" w:rsidP="00D25AF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D25AF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Никифоренко</w:t>
                  </w:r>
                  <w:proofErr w:type="spellEnd"/>
                  <w:r w:rsidRPr="00D25AF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О. Е.</w:t>
                  </w:r>
                </w:p>
              </w:tc>
            </w:tr>
            <w:tr w:rsidR="00D25AFA" w:rsidRPr="00D25AF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25AFA" w:rsidRPr="00D25AFA" w:rsidRDefault="00D25AFA" w:rsidP="00D25AF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25AF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25AFA" w:rsidRPr="00D25AFA" w:rsidRDefault="00D25AFA" w:rsidP="00D25AF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25AF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+7 (978)7128175</w:t>
                  </w:r>
                </w:p>
              </w:tc>
            </w:tr>
            <w:tr w:rsidR="00D25AFA" w:rsidRPr="00D25AF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25AFA" w:rsidRPr="00D25AFA" w:rsidRDefault="00D25AFA" w:rsidP="00D25AF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25AF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25AFA" w:rsidRPr="00D25AFA" w:rsidRDefault="00D25AFA" w:rsidP="00D25AF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25AF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+7 (3652)246458</w:t>
                  </w:r>
                </w:p>
              </w:tc>
            </w:tr>
            <w:tr w:rsidR="00D25AFA" w:rsidRPr="00D25AF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25AFA" w:rsidRPr="00D25AFA" w:rsidRDefault="00D25AFA" w:rsidP="00D25AF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25AF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25AFA" w:rsidRPr="00D25AFA" w:rsidRDefault="00D25AFA" w:rsidP="00D25AF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25AF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kukiit2005@gmail.com</w:t>
                  </w:r>
                </w:p>
              </w:tc>
            </w:tr>
          </w:tbl>
          <w:p w:rsidR="00D25AFA" w:rsidRPr="00D25AFA" w:rsidRDefault="00D25AFA" w:rsidP="00D25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C57EAA" w:rsidRDefault="00D25AFA"/>
    <w:sectPr w:rsidR="00C57EAA" w:rsidSect="00D25AF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60AD4"/>
    <w:multiLevelType w:val="multilevel"/>
    <w:tmpl w:val="13FC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5AFA"/>
    <w:rsid w:val="00CF78F0"/>
    <w:rsid w:val="00D0100B"/>
    <w:rsid w:val="00D25AFA"/>
    <w:rsid w:val="00D52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D25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1421</Words>
  <Characters>8104</Characters>
  <Application>Microsoft Office Word</Application>
  <DocSecurity>0</DocSecurity>
  <Lines>67</Lines>
  <Paragraphs>19</Paragraphs>
  <ScaleCrop>false</ScaleCrop>
  <Company>Reanimator Extreme Edition</Company>
  <LinksUpToDate>false</LinksUpToDate>
  <CharactersWithSpaces>9506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Григорьевна</dc:creator>
  <cp:lastModifiedBy>Нина Григорьевна</cp:lastModifiedBy>
  <cp:revision>1</cp:revision>
  <dcterms:created xsi:type="dcterms:W3CDTF">2015-08-24T11:55:00Z</dcterms:created>
  <dcterms:modified xsi:type="dcterms:W3CDTF">2015-08-24T11:59:00Z</dcterms:modified>
</cp:coreProperties>
</file>